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3B" w:rsidRDefault="00904F2C" w:rsidP="00C06A31">
      <w:pPr>
        <w:rPr>
          <w:rFonts w:ascii="Times New Roman" w:hAnsi="Times New Roman" w:cs="Times New Roman"/>
        </w:rPr>
      </w:pPr>
      <w:bookmarkStart w:id="0" w:name="_GoBack"/>
      <w:bookmarkEnd w:id="0"/>
      <w:r w:rsidRPr="00E153E5">
        <w:rPr>
          <w:rFonts w:ascii="Times New Roman" w:hAnsi="Times New Roman" w:cs="Times New Roman"/>
        </w:rPr>
        <w:tab/>
      </w:r>
      <w:r w:rsidR="00656B00">
        <w:rPr>
          <w:rFonts w:ascii="Times New Roman" w:hAnsi="Times New Roman" w:cs="Times New Roman"/>
        </w:rPr>
        <w:t xml:space="preserve">   </w:t>
      </w:r>
      <w:r w:rsidR="00CE0B0F">
        <w:rPr>
          <w:rFonts w:ascii="Times New Roman" w:hAnsi="Times New Roman" w:cs="Times New Roman"/>
          <w:b/>
        </w:rPr>
        <w:t xml:space="preserve">Do not use </w:t>
      </w:r>
      <w:r w:rsidR="00100904">
        <w:rPr>
          <w:rFonts w:ascii="Times New Roman" w:hAnsi="Times New Roman" w:cs="Times New Roman"/>
          <w:b/>
        </w:rPr>
        <w:t>letterhead if emailed to the Sen</w:t>
      </w:r>
      <w:r w:rsidR="00F22A80">
        <w:rPr>
          <w:rFonts w:ascii="Times New Roman" w:hAnsi="Times New Roman" w:cs="Times New Roman"/>
          <w:b/>
        </w:rPr>
        <w:t>.</w:t>
      </w:r>
      <w:r w:rsidR="00146226">
        <w:rPr>
          <w:rFonts w:ascii="Times New Roman" w:hAnsi="Times New Roman" w:cs="Times New Roman"/>
          <w:b/>
        </w:rPr>
        <w:t xml:space="preserve"> or House mem</w:t>
      </w:r>
      <w:r w:rsidR="00656B00">
        <w:rPr>
          <w:rFonts w:ascii="Times New Roman" w:hAnsi="Times New Roman" w:cs="Times New Roman"/>
          <w:b/>
        </w:rPr>
        <w:t>b</w:t>
      </w:r>
      <w:r w:rsidR="00146226">
        <w:rPr>
          <w:rFonts w:ascii="Times New Roman" w:hAnsi="Times New Roman" w:cs="Times New Roman"/>
          <w:b/>
        </w:rPr>
        <w:t>e</w:t>
      </w:r>
      <w:r w:rsidR="00656B00">
        <w:rPr>
          <w:rFonts w:ascii="Times New Roman" w:hAnsi="Times New Roman" w:cs="Times New Roman"/>
          <w:b/>
        </w:rPr>
        <w:t>r v</w:t>
      </w:r>
      <w:r w:rsidR="00CE0B0F">
        <w:rPr>
          <w:rFonts w:ascii="Times New Roman" w:hAnsi="Times New Roman" w:cs="Times New Roman"/>
          <w:b/>
        </w:rPr>
        <w:t>ia web site.</w:t>
      </w:r>
      <w:r w:rsidR="00656B00">
        <w:rPr>
          <w:rFonts w:ascii="Times New Roman" w:hAnsi="Times New Roman" w:cs="Times New Roman"/>
          <w:b/>
        </w:rPr>
        <w:t xml:space="preserve">  </w:t>
      </w:r>
      <w:r w:rsidR="00100904">
        <w:rPr>
          <w:rFonts w:ascii="Times New Roman" w:hAnsi="Times New Roman" w:cs="Times New Roman"/>
          <w:b/>
        </w:rPr>
        <w:t>OK to staff</w:t>
      </w:r>
      <w:r w:rsidR="00145640">
        <w:rPr>
          <w:rFonts w:ascii="Times New Roman" w:hAnsi="Times New Roman" w:cs="Times New Roman"/>
        </w:rPr>
        <w:tab/>
      </w:r>
      <w:r w:rsidR="00145640">
        <w:rPr>
          <w:rFonts w:ascii="Times New Roman" w:hAnsi="Times New Roman" w:cs="Times New Roman"/>
        </w:rPr>
        <w:tab/>
      </w:r>
      <w:r w:rsidR="00145640">
        <w:rPr>
          <w:rFonts w:ascii="Times New Roman" w:hAnsi="Times New Roman" w:cs="Times New Roman"/>
        </w:rPr>
        <w:tab/>
      </w:r>
      <w:r w:rsidR="00145640">
        <w:rPr>
          <w:rFonts w:ascii="Times New Roman" w:hAnsi="Times New Roman" w:cs="Times New Roman"/>
        </w:rPr>
        <w:tab/>
      </w:r>
      <w:r w:rsidR="00145640">
        <w:rPr>
          <w:rFonts w:ascii="Times New Roman" w:hAnsi="Times New Roman" w:cs="Times New Roman"/>
        </w:rPr>
        <w:tab/>
      </w:r>
      <w:r w:rsidR="00145640">
        <w:rPr>
          <w:rFonts w:ascii="Times New Roman" w:hAnsi="Times New Roman" w:cs="Times New Roman"/>
        </w:rPr>
        <w:tab/>
      </w:r>
      <w:r w:rsidR="00145640">
        <w:rPr>
          <w:rFonts w:ascii="Times New Roman" w:hAnsi="Times New Roman" w:cs="Times New Roman"/>
        </w:rPr>
        <w:br/>
      </w:r>
    </w:p>
    <w:p w:rsidR="00C06A31" w:rsidRDefault="00145640" w:rsidP="00C0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</w:t>
      </w:r>
      <w:r w:rsidR="009353B3">
        <w:rPr>
          <w:rFonts w:ascii="Times New Roman" w:hAnsi="Times New Roman" w:cs="Times New Roman"/>
        </w:rPr>
        <w:tab/>
      </w:r>
      <w:r w:rsidR="00656B00">
        <w:rPr>
          <w:rFonts w:ascii="Times New Roman" w:hAnsi="Times New Roman" w:cs="Times New Roman"/>
        </w:rPr>
        <w:t>or Rep.</w:t>
      </w:r>
      <w:r w:rsidR="004212B6">
        <w:rPr>
          <w:rFonts w:ascii="Times New Roman" w:hAnsi="Times New Roman" w:cs="Times New Roman"/>
        </w:rPr>
        <w:t xml:space="preserve"> name</w:t>
      </w:r>
      <w:r w:rsidR="009353B3">
        <w:rPr>
          <w:rFonts w:ascii="Times New Roman" w:hAnsi="Times New Roman" w:cs="Times New Roman"/>
        </w:rPr>
        <w:tab/>
      </w:r>
      <w:r w:rsidR="009353B3">
        <w:rPr>
          <w:rFonts w:ascii="Times New Roman" w:hAnsi="Times New Roman" w:cs="Times New Roman"/>
        </w:rPr>
        <w:tab/>
      </w:r>
      <w:r w:rsidR="009353B3">
        <w:rPr>
          <w:rFonts w:ascii="Times New Roman" w:hAnsi="Times New Roman" w:cs="Times New Roman"/>
        </w:rPr>
        <w:tab/>
      </w:r>
      <w:r w:rsidR="009353B3">
        <w:rPr>
          <w:rFonts w:ascii="Times New Roman" w:hAnsi="Times New Roman" w:cs="Times New Roman"/>
        </w:rPr>
        <w:tab/>
      </w:r>
      <w:r w:rsidR="009353B3">
        <w:rPr>
          <w:rFonts w:ascii="Times New Roman" w:hAnsi="Times New Roman" w:cs="Times New Roman"/>
        </w:rPr>
        <w:tab/>
      </w:r>
      <w:r w:rsidR="00146226">
        <w:rPr>
          <w:rFonts w:ascii="Times New Roman" w:hAnsi="Times New Roman" w:cs="Times New Roman"/>
        </w:rPr>
        <w:t>July</w:t>
      </w:r>
      <w:r w:rsidR="003806BA">
        <w:rPr>
          <w:rFonts w:ascii="Times New Roman" w:hAnsi="Times New Roman" w:cs="Times New Roman"/>
        </w:rPr>
        <w:t>, 2015</w:t>
      </w:r>
      <w:r w:rsidR="003806BA">
        <w:rPr>
          <w:rFonts w:ascii="Times New Roman" w:hAnsi="Times New Roman" w:cs="Times New Roman"/>
        </w:rPr>
        <w:br/>
        <w:t>United States Senate</w:t>
      </w:r>
      <w:r w:rsidR="004212B6">
        <w:rPr>
          <w:rFonts w:ascii="Times New Roman" w:hAnsi="Times New Roman" w:cs="Times New Roman"/>
        </w:rPr>
        <w:t>/</w:t>
      </w:r>
      <w:r w:rsidR="00656B00">
        <w:rPr>
          <w:rFonts w:ascii="Times New Roman" w:hAnsi="Times New Roman" w:cs="Times New Roman"/>
        </w:rPr>
        <w:t>House</w:t>
      </w:r>
      <w:r w:rsidR="004212B6">
        <w:rPr>
          <w:rFonts w:ascii="Times New Roman" w:hAnsi="Times New Roman" w:cs="Times New Roman"/>
        </w:rPr>
        <w:t xml:space="preserve"> of Reps</w:t>
      </w:r>
      <w:r w:rsidR="003806BA">
        <w:rPr>
          <w:rFonts w:ascii="Times New Roman" w:hAnsi="Times New Roman" w:cs="Times New Roman"/>
        </w:rPr>
        <w:tab/>
      </w:r>
      <w:r w:rsidR="003806BA">
        <w:rPr>
          <w:rFonts w:ascii="Times New Roman" w:hAnsi="Times New Roman" w:cs="Times New Roman"/>
        </w:rPr>
        <w:tab/>
      </w:r>
      <w:r w:rsidR="003806BA">
        <w:rPr>
          <w:rFonts w:ascii="Times New Roman" w:hAnsi="Times New Roman" w:cs="Times New Roman"/>
        </w:rPr>
        <w:tab/>
      </w:r>
      <w:r w:rsidR="003806BA">
        <w:rPr>
          <w:rFonts w:ascii="Times New Roman" w:hAnsi="Times New Roman" w:cs="Times New Roman"/>
        </w:rPr>
        <w:tab/>
      </w:r>
      <w:r w:rsidR="004212B6">
        <w:rPr>
          <w:rFonts w:ascii="Times New Roman" w:hAnsi="Times New Roman" w:cs="Times New Roman"/>
        </w:rPr>
        <w:t xml:space="preserve">                                                             </w:t>
      </w:r>
      <w:r w:rsidR="00656B00">
        <w:rPr>
          <w:rFonts w:ascii="Times New Roman" w:hAnsi="Times New Roman" w:cs="Times New Roman"/>
        </w:rPr>
        <w:t>Senate or House address</w:t>
      </w:r>
      <w:r w:rsidR="003806B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56B00">
        <w:rPr>
          <w:rFonts w:ascii="Times New Roman" w:hAnsi="Times New Roman" w:cs="Times New Roman"/>
        </w:rPr>
        <w:t xml:space="preserve">        </w:t>
      </w:r>
      <w:r w:rsidR="009353B3">
        <w:rPr>
          <w:rFonts w:ascii="Times New Roman" w:hAnsi="Times New Roman" w:cs="Times New Roman"/>
        </w:rPr>
        <w:t>Washington, DC</w:t>
      </w:r>
      <w:r w:rsidR="00656B00">
        <w:rPr>
          <w:rFonts w:ascii="Times New Roman" w:hAnsi="Times New Roman" w:cs="Times New Roman"/>
        </w:rPr>
        <w:t xml:space="preserve"> 20510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Senator</w:t>
      </w:r>
      <w:r w:rsidR="00990506">
        <w:rPr>
          <w:rFonts w:ascii="Times New Roman" w:hAnsi="Times New Roman" w:cs="Times New Roman"/>
        </w:rPr>
        <w:t>/Rep</w:t>
      </w:r>
      <w:r w:rsidR="00146226">
        <w:rPr>
          <w:rFonts w:ascii="Times New Roman" w:hAnsi="Times New Roman" w:cs="Times New Roman"/>
        </w:rPr>
        <w:t>.</w:t>
      </w:r>
      <w:r w:rsidR="00DC792A">
        <w:rPr>
          <w:rFonts w:ascii="Times New Roman" w:hAnsi="Times New Roman" w:cs="Times New Roman"/>
        </w:rPr>
        <w:t>,</w:t>
      </w:r>
      <w:r w:rsidR="00904F2C" w:rsidRPr="00E153E5">
        <w:rPr>
          <w:rFonts w:ascii="Times New Roman" w:hAnsi="Times New Roman" w:cs="Times New Roman"/>
        </w:rPr>
        <w:br/>
      </w:r>
      <w:r w:rsidR="00904F2C" w:rsidRPr="00E153E5">
        <w:rPr>
          <w:rFonts w:ascii="Times New Roman" w:hAnsi="Times New Roman" w:cs="Times New Roman"/>
        </w:rPr>
        <w:br/>
        <w:t xml:space="preserve">My name is (insert) and I represent (insert). I am writing to you to seek your support for </w:t>
      </w:r>
      <w:r w:rsidRPr="0027713D">
        <w:rPr>
          <w:rFonts w:ascii="Times New Roman" w:hAnsi="Times New Roman" w:cs="Times New Roman"/>
          <w:b/>
        </w:rPr>
        <w:t>S. 1511</w:t>
      </w:r>
      <w:r>
        <w:rPr>
          <w:rFonts w:ascii="Times New Roman" w:hAnsi="Times New Roman" w:cs="Times New Roman"/>
        </w:rPr>
        <w:t xml:space="preserve">, </w:t>
      </w:r>
      <w:r w:rsidR="00904F2C" w:rsidRPr="00E153E5">
        <w:rPr>
          <w:rFonts w:ascii="Times New Roman" w:hAnsi="Times New Roman" w:cs="Times New Roman"/>
        </w:rPr>
        <w:t>the "Ships to be Recyc</w:t>
      </w:r>
      <w:r w:rsidR="00855041">
        <w:rPr>
          <w:rFonts w:ascii="Times New Roman" w:hAnsi="Times New Roman" w:cs="Times New Roman"/>
        </w:rPr>
        <w:t>led in the States" (S</w:t>
      </w:r>
      <w:r>
        <w:rPr>
          <w:rFonts w:ascii="Times New Roman" w:hAnsi="Times New Roman" w:cs="Times New Roman"/>
        </w:rPr>
        <w:t xml:space="preserve">TORIS) Act, </w:t>
      </w:r>
      <w:r w:rsidR="00100904">
        <w:rPr>
          <w:rFonts w:ascii="Times New Roman" w:hAnsi="Times New Roman" w:cs="Times New Roman"/>
        </w:rPr>
        <w:t xml:space="preserve">and its companion bill </w:t>
      </w:r>
      <w:r w:rsidR="00100904" w:rsidRPr="00100904">
        <w:rPr>
          <w:rFonts w:ascii="Times New Roman" w:hAnsi="Times New Roman" w:cs="Times New Roman"/>
          <w:b/>
        </w:rPr>
        <w:t>H.R. 2876</w:t>
      </w:r>
      <w:r w:rsidR="001009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especially Section 4</w:t>
      </w:r>
      <w:r w:rsidR="00855041">
        <w:rPr>
          <w:rFonts w:ascii="Times New Roman" w:hAnsi="Times New Roman" w:cs="Times New Roman"/>
        </w:rPr>
        <w:t xml:space="preserve"> (c) </w:t>
      </w:r>
      <w:r>
        <w:rPr>
          <w:rFonts w:ascii="Times New Roman" w:hAnsi="Times New Roman" w:cs="Times New Roman"/>
        </w:rPr>
        <w:t xml:space="preserve">(C) </w:t>
      </w:r>
      <w:r w:rsidR="00855041">
        <w:rPr>
          <w:rFonts w:ascii="Times New Roman" w:hAnsi="Times New Roman" w:cs="Times New Roman"/>
        </w:rPr>
        <w:t xml:space="preserve">to assure a </w:t>
      </w:r>
      <w:r w:rsidR="00AE270B">
        <w:rPr>
          <w:rFonts w:ascii="Times New Roman" w:hAnsi="Times New Roman" w:cs="Times New Roman"/>
        </w:rPr>
        <w:t xml:space="preserve">competitive </w:t>
      </w:r>
      <w:r w:rsidR="00855041">
        <w:rPr>
          <w:rFonts w:ascii="Times New Roman" w:hAnsi="Times New Roman" w:cs="Times New Roman"/>
        </w:rPr>
        <w:t>public grants program in support o</w:t>
      </w:r>
      <w:r w:rsidR="009726A2">
        <w:rPr>
          <w:rFonts w:ascii="Times New Roman" w:hAnsi="Times New Roman" w:cs="Times New Roman"/>
        </w:rPr>
        <w:t>f America’s maritime he</w:t>
      </w:r>
      <w:r w:rsidR="00100904">
        <w:rPr>
          <w:rFonts w:ascii="Times New Roman" w:hAnsi="Times New Roman" w:cs="Times New Roman"/>
        </w:rPr>
        <w:t xml:space="preserve">ritage. </w:t>
      </w:r>
    </w:p>
    <w:p w:rsidR="00C06A31" w:rsidRPr="00C06A31" w:rsidRDefault="00C06A31" w:rsidP="00C06A31">
      <w:pPr>
        <w:rPr>
          <w:rFonts w:ascii="Times New Roman" w:hAnsi="Times New Roman" w:cs="Times New Roman"/>
        </w:rPr>
      </w:pPr>
      <w:r w:rsidRPr="00C06A31">
        <w:rPr>
          <w:rFonts w:ascii="Times New Roman" w:hAnsi="Times New Roman" w:cs="Times New Roman"/>
        </w:rPr>
        <w:t xml:space="preserve">Rep. Garret Graves (R-LA) introduced in the House on June 24 the </w:t>
      </w:r>
      <w:r w:rsidRPr="00C06A31">
        <w:rPr>
          <w:rFonts w:ascii="Times New Roman" w:hAnsi="Times New Roman" w:cs="Times New Roman"/>
          <w:b/>
          <w:bCs/>
        </w:rPr>
        <w:t xml:space="preserve">STORIS Act </w:t>
      </w:r>
      <w:r w:rsidRPr="00C06A31">
        <w:rPr>
          <w:rFonts w:ascii="Times New Roman" w:hAnsi="Times New Roman" w:cs="Times New Roman"/>
        </w:rPr>
        <w:t>(</w:t>
      </w:r>
      <w:r w:rsidRPr="00C06A31">
        <w:rPr>
          <w:rFonts w:ascii="Times New Roman" w:hAnsi="Times New Roman" w:cs="Times New Roman"/>
          <w:b/>
          <w:bCs/>
        </w:rPr>
        <w:t>H.R. 2876</w:t>
      </w:r>
      <w:r w:rsidRPr="00C06A31">
        <w:rPr>
          <w:rFonts w:ascii="Times New Roman" w:hAnsi="Times New Roman" w:cs="Times New Roman"/>
        </w:rPr>
        <w:t>), the companion to the Senate bill (</w:t>
      </w:r>
      <w:r w:rsidRPr="00C06A31">
        <w:rPr>
          <w:rFonts w:ascii="Times New Roman" w:hAnsi="Times New Roman" w:cs="Times New Roman"/>
          <w:b/>
          <w:bCs/>
        </w:rPr>
        <w:t xml:space="preserve">S. 1511, </w:t>
      </w:r>
      <w:r w:rsidRPr="00C06A31">
        <w:rPr>
          <w:rFonts w:ascii="Times New Roman" w:hAnsi="Times New Roman" w:cs="Times New Roman"/>
          <w:b/>
        </w:rPr>
        <w:t>STORIS Act</w:t>
      </w:r>
      <w:r w:rsidRPr="00C06A31">
        <w:rPr>
          <w:rFonts w:ascii="Times New Roman" w:hAnsi="Times New Roman" w:cs="Times New Roman"/>
        </w:rPr>
        <w:t>) introduced June 4 by Sen. David Vitter (R-LA). Sen. Bill Cassidy (R-LA) was co-sponsor. It was referred to the Commerce, Science and Transportation Committee, assigned to the subcommittee on Surface Transportation and Merchant Marine Infra</w:t>
      </w:r>
      <w:r w:rsidR="00DC792A">
        <w:rPr>
          <w:rFonts w:ascii="Times New Roman" w:hAnsi="Times New Roman" w:cs="Times New Roman"/>
        </w:rPr>
        <w:t xml:space="preserve">structure, Safety and Security, for which you are the Ranking Member. </w:t>
      </w:r>
    </w:p>
    <w:p w:rsidR="000F4232" w:rsidRPr="000F4232" w:rsidRDefault="00C06A31" w:rsidP="000F4232">
      <w:pPr>
        <w:rPr>
          <w:rFonts w:ascii="Times New Roman" w:hAnsi="Times New Roman" w:cs="Times New Roman"/>
        </w:rPr>
      </w:pPr>
      <w:r w:rsidRPr="00C06A31">
        <w:rPr>
          <w:rFonts w:ascii="Times New Roman" w:hAnsi="Times New Roman" w:cs="Times New Roman"/>
        </w:rPr>
        <w:t>The House bill was co-sponsored by Rep. Du</w:t>
      </w:r>
      <w:r w:rsidR="008A4644">
        <w:rPr>
          <w:rFonts w:ascii="Times New Roman" w:hAnsi="Times New Roman" w:cs="Times New Roman"/>
        </w:rPr>
        <w:t xml:space="preserve">ncan Hunter (R-CA) and Rep. </w:t>
      </w:r>
      <w:proofErr w:type="spellStart"/>
      <w:r w:rsidR="008A4644">
        <w:rPr>
          <w:rFonts w:ascii="Times New Roman" w:hAnsi="Times New Roman" w:cs="Times New Roman"/>
        </w:rPr>
        <w:t>Filemo</w:t>
      </w:r>
      <w:r w:rsidRPr="00C06A31">
        <w:rPr>
          <w:rFonts w:ascii="Times New Roman" w:hAnsi="Times New Roman" w:cs="Times New Roman"/>
        </w:rPr>
        <w:t>n</w:t>
      </w:r>
      <w:proofErr w:type="spellEnd"/>
      <w:r w:rsidRPr="00C06A31">
        <w:rPr>
          <w:rFonts w:ascii="Times New Roman" w:hAnsi="Times New Roman" w:cs="Times New Roman"/>
        </w:rPr>
        <w:t xml:space="preserve"> Vela (D-TX). The bill was referred to the Committee on Commerce and Energy and the House Armed Services Committee. In the last few days, Rep. Robert Brady (D-PA), Gene Green (D-TX), and Charles </w:t>
      </w:r>
      <w:proofErr w:type="spellStart"/>
      <w:r w:rsidRPr="00C06A31">
        <w:rPr>
          <w:rFonts w:ascii="Times New Roman" w:hAnsi="Times New Roman" w:cs="Times New Roman"/>
        </w:rPr>
        <w:t>Boustany</w:t>
      </w:r>
      <w:proofErr w:type="spellEnd"/>
      <w:r w:rsidRPr="00C06A31">
        <w:rPr>
          <w:rFonts w:ascii="Times New Roman" w:hAnsi="Times New Roman" w:cs="Times New Roman"/>
        </w:rPr>
        <w:t xml:space="preserve"> (R-LA) have become sponsors. </w:t>
      </w:r>
      <w:r w:rsidR="00DC792A">
        <w:rPr>
          <w:rFonts w:ascii="Times New Roman" w:hAnsi="Times New Roman" w:cs="Times New Roman"/>
        </w:rPr>
        <w:t xml:space="preserve">The STORIS Act is supported by members of both parties. </w:t>
      </w:r>
      <w:r w:rsidR="00146226">
        <w:rPr>
          <w:rFonts w:ascii="Times New Roman" w:hAnsi="Times New Roman" w:cs="Times New Roman"/>
        </w:rPr>
        <w:br/>
      </w:r>
      <w:r w:rsidR="00146226">
        <w:rPr>
          <w:rFonts w:ascii="Times New Roman" w:hAnsi="Times New Roman" w:cs="Times New Roman"/>
        </w:rPr>
        <w:br/>
        <w:t>The</w:t>
      </w:r>
      <w:r>
        <w:rPr>
          <w:rFonts w:ascii="Times New Roman" w:hAnsi="Times New Roman" w:cs="Times New Roman"/>
        </w:rPr>
        <w:t xml:space="preserve"> (my organization</w:t>
      </w:r>
      <w:proofErr w:type="gramStart"/>
      <w:r>
        <w:rPr>
          <w:rFonts w:ascii="Times New Roman" w:hAnsi="Times New Roman" w:cs="Times New Roman"/>
        </w:rPr>
        <w:t xml:space="preserve">) </w:t>
      </w:r>
      <w:r w:rsidR="00904F2C" w:rsidRPr="00E153E5">
        <w:rPr>
          <w:rFonts w:ascii="Times New Roman" w:hAnsi="Times New Roman" w:cs="Times New Roman"/>
        </w:rPr>
        <w:t xml:space="preserve"> is</w:t>
      </w:r>
      <w:proofErr w:type="gramEnd"/>
      <w:r w:rsidR="00904F2C" w:rsidRPr="00E153E5">
        <w:rPr>
          <w:rFonts w:ascii="Times New Roman" w:hAnsi="Times New Roman" w:cs="Times New Roman"/>
        </w:rPr>
        <w:t xml:space="preserve"> devoted </w:t>
      </w:r>
      <w:r w:rsidR="00414316">
        <w:rPr>
          <w:rFonts w:ascii="Times New Roman" w:hAnsi="Times New Roman" w:cs="Times New Roman"/>
        </w:rPr>
        <w:t>to (insert your mission). </w:t>
      </w:r>
      <w:r w:rsidR="006C35E0">
        <w:rPr>
          <w:rFonts w:ascii="Times New Roman" w:hAnsi="Times New Roman" w:cs="Times New Roman"/>
        </w:rPr>
        <w:t xml:space="preserve">The maritime heritage community is composed of more than 1,000 non-profit organizations in more than 40 states. This includes historic naval ships, maritime museums, </w:t>
      </w:r>
      <w:proofErr w:type="gramStart"/>
      <w:r w:rsidR="006C35E0">
        <w:rPr>
          <w:rFonts w:ascii="Times New Roman" w:hAnsi="Times New Roman" w:cs="Times New Roman"/>
        </w:rPr>
        <w:t>tall</w:t>
      </w:r>
      <w:proofErr w:type="gramEnd"/>
      <w:r w:rsidR="006C35E0">
        <w:rPr>
          <w:rFonts w:ascii="Times New Roman" w:hAnsi="Times New Roman" w:cs="Times New Roman"/>
        </w:rPr>
        <w:t xml:space="preserve"> ships for sail training, lighthouses, maritime historical societies, education, and preservation organizations. Thousands of veterans serve as staff or volunteers. </w:t>
      </w:r>
      <w:r w:rsidR="00855041">
        <w:rPr>
          <w:rFonts w:ascii="Times New Roman" w:hAnsi="Times New Roman" w:cs="Times New Roman"/>
        </w:rPr>
        <w:br/>
      </w:r>
      <w:r w:rsidR="00855041">
        <w:rPr>
          <w:rFonts w:ascii="Times New Roman" w:hAnsi="Times New Roman" w:cs="Times New Roman"/>
        </w:rPr>
        <w:br/>
      </w:r>
      <w:r w:rsidR="000F4232">
        <w:rPr>
          <w:rFonts w:ascii="Times New Roman" w:hAnsi="Times New Roman" w:cs="Times New Roman"/>
        </w:rPr>
        <w:t>T</w:t>
      </w:r>
      <w:r w:rsidR="000F4232" w:rsidRPr="000F4232">
        <w:rPr>
          <w:rFonts w:ascii="Times New Roman" w:hAnsi="Times New Roman" w:cs="Times New Roman"/>
        </w:rPr>
        <w:t xml:space="preserve">he STORIS </w:t>
      </w:r>
      <w:r w:rsidR="000F4232">
        <w:rPr>
          <w:rFonts w:ascii="Times New Roman" w:hAnsi="Times New Roman" w:cs="Times New Roman"/>
        </w:rPr>
        <w:t>Act is</w:t>
      </w:r>
      <w:r w:rsidR="000F4232" w:rsidRPr="000F4232">
        <w:rPr>
          <w:rFonts w:ascii="Times New Roman" w:hAnsi="Times New Roman" w:cs="Times New Roman"/>
        </w:rPr>
        <w:t xml:space="preserve"> a proposed amendment to Public Law 103-451, the National Maritime Heritage Act of 1994. This act calls for a pool of unappropriated funds equal to 25% of the proceeds from the scrapping of ships in the</w:t>
      </w:r>
      <w:r w:rsidR="00AE270B">
        <w:rPr>
          <w:rFonts w:ascii="Times New Roman" w:hAnsi="Times New Roman" w:cs="Times New Roman"/>
        </w:rPr>
        <w:t xml:space="preserve"> National Defense Reserve Fleet (</w:t>
      </w:r>
      <w:r w:rsidR="000F4232" w:rsidRPr="000F4232">
        <w:rPr>
          <w:rFonts w:ascii="Times New Roman" w:hAnsi="Times New Roman" w:cs="Times New Roman"/>
        </w:rPr>
        <w:t>"mothball fleet</w:t>
      </w:r>
      <w:r w:rsidR="00AE270B">
        <w:rPr>
          <w:rFonts w:ascii="Times New Roman" w:hAnsi="Times New Roman" w:cs="Times New Roman"/>
        </w:rPr>
        <w:t>”)</w:t>
      </w:r>
      <w:r w:rsidR="000F4232" w:rsidRPr="000F4232">
        <w:rPr>
          <w:rFonts w:ascii="Times New Roman" w:hAnsi="Times New Roman" w:cs="Times New Roman"/>
        </w:rPr>
        <w:t>, to be distributed by the National Park Service to maritime non-profit institutions</w:t>
      </w:r>
      <w:r w:rsidR="0027713D">
        <w:rPr>
          <w:rFonts w:ascii="Times New Roman" w:hAnsi="Times New Roman" w:cs="Times New Roman"/>
        </w:rPr>
        <w:t>, and state and local governments</w:t>
      </w:r>
      <w:r w:rsidR="000F4232" w:rsidRPr="000F4232">
        <w:rPr>
          <w:rFonts w:ascii="Times New Roman" w:hAnsi="Times New Roman" w:cs="Times New Roman"/>
        </w:rPr>
        <w:t xml:space="preserve"> through a competitive matching grants program. There is no impact on the budget.</w:t>
      </w:r>
      <w:r w:rsidR="009726A2">
        <w:rPr>
          <w:rFonts w:ascii="Times New Roman" w:hAnsi="Times New Roman" w:cs="Times New Roman"/>
        </w:rPr>
        <w:t xml:space="preserve"> </w:t>
      </w:r>
    </w:p>
    <w:p w:rsidR="000F4232" w:rsidRPr="000F4232" w:rsidRDefault="000F4232" w:rsidP="000F4232">
      <w:pPr>
        <w:rPr>
          <w:rFonts w:ascii="Times New Roman" w:hAnsi="Times New Roman" w:cs="Times New Roman"/>
        </w:rPr>
      </w:pPr>
      <w:r w:rsidRPr="000F4232">
        <w:rPr>
          <w:rFonts w:ascii="Times New Roman" w:hAnsi="Times New Roman" w:cs="Times New Roman"/>
        </w:rPr>
        <w:t xml:space="preserve">The National Maritime Heritage Act reflected an historic and deep recognition by Congress of the importance of our country's maritime </w:t>
      </w:r>
      <w:r>
        <w:rPr>
          <w:rFonts w:ascii="Times New Roman" w:hAnsi="Times New Roman" w:cs="Times New Roman"/>
        </w:rPr>
        <w:t>h</w:t>
      </w:r>
      <w:r w:rsidRPr="000F4232">
        <w:rPr>
          <w:rFonts w:ascii="Times New Roman" w:hAnsi="Times New Roman" w:cs="Times New Roman"/>
        </w:rPr>
        <w:t>istory. On a practical level, the National Maritime Heritage Act also sought to provide</w:t>
      </w:r>
      <w:r>
        <w:rPr>
          <w:rFonts w:ascii="Times New Roman" w:hAnsi="Times New Roman" w:cs="Times New Roman"/>
        </w:rPr>
        <w:t xml:space="preserve"> </w:t>
      </w:r>
      <w:r w:rsidRPr="000F4232">
        <w:rPr>
          <w:rFonts w:ascii="Times New Roman" w:hAnsi="Times New Roman" w:cs="Times New Roman"/>
        </w:rPr>
        <w:t xml:space="preserve">assistance to those non-government organizations dedicated to preserving surviving reminders of that past, the </w:t>
      </w:r>
      <w:r>
        <w:rPr>
          <w:rFonts w:ascii="Times New Roman" w:hAnsi="Times New Roman" w:cs="Times New Roman"/>
        </w:rPr>
        <w:t>sh</w:t>
      </w:r>
      <w:r w:rsidRPr="000F4232">
        <w:rPr>
          <w:rFonts w:ascii="Times New Roman" w:hAnsi="Times New Roman" w:cs="Times New Roman"/>
        </w:rPr>
        <w:t xml:space="preserve">ips, the artifacts and the stories that are so vital in telling our </w:t>
      </w:r>
      <w:r>
        <w:rPr>
          <w:rFonts w:ascii="Times New Roman" w:hAnsi="Times New Roman" w:cs="Times New Roman"/>
        </w:rPr>
        <w:t>uniqu</w:t>
      </w:r>
      <w:r w:rsidRPr="000F4232">
        <w:rPr>
          <w:rFonts w:ascii="Times New Roman" w:hAnsi="Times New Roman" w:cs="Times New Roman"/>
        </w:rPr>
        <w:t>e maritime story to new generations</w:t>
      </w:r>
      <w:r>
        <w:rPr>
          <w:rFonts w:ascii="Times New Roman" w:hAnsi="Times New Roman" w:cs="Times New Roman"/>
        </w:rPr>
        <w:t xml:space="preserve"> </w:t>
      </w:r>
      <w:r w:rsidRPr="000F4232">
        <w:rPr>
          <w:rFonts w:ascii="Times New Roman" w:hAnsi="Times New Roman" w:cs="Times New Roman"/>
        </w:rPr>
        <w:t>of Americans and so economically important to the cultural tourism sector on w</w:t>
      </w:r>
      <w:r w:rsidR="00100904">
        <w:rPr>
          <w:rFonts w:ascii="Times New Roman" w:hAnsi="Times New Roman" w:cs="Times New Roman"/>
        </w:rPr>
        <w:t>hich so many communities</w:t>
      </w:r>
      <w:r w:rsidRPr="000F4232">
        <w:rPr>
          <w:rFonts w:ascii="Times New Roman" w:hAnsi="Times New Roman" w:cs="Times New Roman"/>
        </w:rPr>
        <w:t xml:space="preserve"> depend.</w:t>
      </w:r>
    </w:p>
    <w:p w:rsidR="000F4232" w:rsidRPr="000F4232" w:rsidRDefault="000F4232" w:rsidP="000F4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F4232">
        <w:rPr>
          <w:rFonts w:ascii="Times New Roman" w:hAnsi="Times New Roman" w:cs="Times New Roman"/>
        </w:rPr>
        <w:t xml:space="preserve">n amendment was added to the </w:t>
      </w:r>
      <w:r>
        <w:rPr>
          <w:rFonts w:ascii="Times New Roman" w:hAnsi="Times New Roman" w:cs="Times New Roman"/>
        </w:rPr>
        <w:t xml:space="preserve">2010 </w:t>
      </w:r>
      <w:r w:rsidRPr="000F4232">
        <w:rPr>
          <w:rFonts w:ascii="Times New Roman" w:hAnsi="Times New Roman" w:cs="Times New Roman"/>
        </w:rPr>
        <w:t xml:space="preserve">National Defense Authorization Act that allowed the Maritime Administration to use all of the funds solely for the preservation of property it owns. This ultimately </w:t>
      </w:r>
      <w:r w:rsidRPr="000F4232">
        <w:rPr>
          <w:rFonts w:ascii="Times New Roman" w:hAnsi="Times New Roman" w:cs="Times New Roman"/>
        </w:rPr>
        <w:lastRenderedPageBreak/>
        <w:t>resulted in reduced funding to maritime heritage institutions across the country in more than 40 states by 50%.</w:t>
      </w:r>
      <w:r>
        <w:rPr>
          <w:rFonts w:ascii="Times New Roman" w:hAnsi="Times New Roman" w:cs="Times New Roman"/>
        </w:rPr>
        <w:t xml:space="preserve"> </w:t>
      </w:r>
    </w:p>
    <w:p w:rsidR="000F4232" w:rsidRPr="000F4232" w:rsidRDefault="00315EA5" w:rsidP="000F4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F4232" w:rsidRPr="00100904">
        <w:rPr>
          <w:rFonts w:ascii="Times New Roman" w:hAnsi="Times New Roman" w:cs="Times New Roman"/>
          <w:b/>
        </w:rPr>
        <w:t xml:space="preserve">STORIS </w:t>
      </w:r>
      <w:r w:rsidR="00AE270B" w:rsidRPr="00100904">
        <w:rPr>
          <w:rFonts w:ascii="Times New Roman" w:hAnsi="Times New Roman" w:cs="Times New Roman"/>
          <w:b/>
        </w:rPr>
        <w:t>Act</w:t>
      </w:r>
      <w:r w:rsidRPr="00100904">
        <w:rPr>
          <w:rFonts w:ascii="Times New Roman" w:hAnsi="Times New Roman" w:cs="Times New Roman"/>
          <w:b/>
        </w:rPr>
        <w:t xml:space="preserve"> (S. 1511</w:t>
      </w:r>
      <w:r w:rsidR="00100904" w:rsidRPr="00100904">
        <w:rPr>
          <w:rFonts w:ascii="Times New Roman" w:hAnsi="Times New Roman" w:cs="Times New Roman"/>
          <w:b/>
        </w:rPr>
        <w:t xml:space="preserve"> and H.R. 2876</w:t>
      </w:r>
      <w:r>
        <w:rPr>
          <w:rFonts w:ascii="Times New Roman" w:hAnsi="Times New Roman" w:cs="Times New Roman"/>
        </w:rPr>
        <w:t>),</w:t>
      </w:r>
      <w:r w:rsidR="00AE270B">
        <w:rPr>
          <w:rFonts w:ascii="Times New Roman" w:hAnsi="Times New Roman" w:cs="Times New Roman"/>
        </w:rPr>
        <w:t xml:space="preserve"> restores</w:t>
      </w:r>
      <w:r w:rsidR="000F4232" w:rsidRPr="000F4232">
        <w:rPr>
          <w:rFonts w:ascii="Times New Roman" w:hAnsi="Times New Roman" w:cs="Times New Roman"/>
        </w:rPr>
        <w:t xml:space="preserve"> the original formula of 50% for MARAD, 25% to maritime academies, and a full 25% to the National Park Service-administered grants program for maritime preservation and educational </w:t>
      </w:r>
      <w:r w:rsidR="00AE270B">
        <w:rPr>
          <w:rFonts w:ascii="Times New Roman" w:hAnsi="Times New Roman" w:cs="Times New Roman"/>
        </w:rPr>
        <w:t>projects</w:t>
      </w:r>
      <w:r w:rsidR="000F4232" w:rsidRPr="000F4232">
        <w:rPr>
          <w:rFonts w:ascii="Times New Roman" w:hAnsi="Times New Roman" w:cs="Times New Roman"/>
        </w:rPr>
        <w:t>. The STORIS Act also seeks more transparency</w:t>
      </w:r>
      <w:r w:rsidR="000F4232">
        <w:rPr>
          <w:rFonts w:ascii="Times New Roman" w:hAnsi="Times New Roman" w:cs="Times New Roman"/>
        </w:rPr>
        <w:t xml:space="preserve"> in</w:t>
      </w:r>
      <w:r w:rsidR="000F4232" w:rsidRPr="000F4232">
        <w:rPr>
          <w:rFonts w:ascii="Times New Roman" w:hAnsi="Times New Roman" w:cs="Times New Roman"/>
        </w:rPr>
        <w:t xml:space="preserve"> </w:t>
      </w:r>
      <w:r w:rsidR="00AE270B">
        <w:rPr>
          <w:rFonts w:ascii="Times New Roman" w:hAnsi="Times New Roman" w:cs="Times New Roman"/>
        </w:rPr>
        <w:t xml:space="preserve">the </w:t>
      </w:r>
      <w:r w:rsidR="000F4232" w:rsidRPr="000F4232">
        <w:rPr>
          <w:rFonts w:ascii="Times New Roman" w:hAnsi="Times New Roman" w:cs="Times New Roman"/>
        </w:rPr>
        <w:t>ship-scrapping process.</w:t>
      </w:r>
    </w:p>
    <w:p w:rsidR="00315EA5" w:rsidRDefault="00315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respect</w:t>
      </w:r>
      <w:r w:rsidR="005D7F83">
        <w:rPr>
          <w:rFonts w:ascii="Times New Roman" w:hAnsi="Times New Roman" w:cs="Times New Roman"/>
        </w:rPr>
        <w:t>fully req</w:t>
      </w:r>
      <w:r w:rsidR="00C06A31">
        <w:rPr>
          <w:rFonts w:ascii="Times New Roman" w:hAnsi="Times New Roman" w:cs="Times New Roman"/>
        </w:rPr>
        <w:t>uest that you support the STORIS</w:t>
      </w:r>
      <w:r w:rsidR="00656B00">
        <w:rPr>
          <w:rFonts w:ascii="Times New Roman" w:hAnsi="Times New Roman" w:cs="Times New Roman"/>
        </w:rPr>
        <w:t xml:space="preserve"> Act, and encourage you to be a co-sponsor. </w:t>
      </w:r>
      <w:r>
        <w:rPr>
          <w:rFonts w:ascii="Times New Roman" w:hAnsi="Times New Roman" w:cs="Times New Roman"/>
        </w:rPr>
        <w:t xml:space="preserve"> </w:t>
      </w:r>
    </w:p>
    <w:p w:rsidR="00E153E5" w:rsidRPr="00414316" w:rsidRDefault="00904F2C">
      <w:pPr>
        <w:rPr>
          <w:rFonts w:ascii="Times New Roman" w:hAnsi="Times New Roman" w:cs="Times New Roman"/>
        </w:rPr>
      </w:pPr>
      <w:r w:rsidRPr="00E153E5">
        <w:rPr>
          <w:rFonts w:ascii="Times New Roman" w:hAnsi="Times New Roman" w:cs="Times New Roman"/>
        </w:rPr>
        <w:br/>
        <w:t>Sincerely,</w:t>
      </w:r>
      <w:r w:rsidR="00E153E5">
        <w:t xml:space="preserve">         </w:t>
      </w:r>
      <w:r w:rsidR="00145640">
        <w:t xml:space="preserve">please </w:t>
      </w:r>
      <w:r w:rsidR="00892B4C">
        <w:t xml:space="preserve">send a copy of your email </w:t>
      </w:r>
      <w:r w:rsidR="00145640">
        <w:t xml:space="preserve">or letter </w:t>
      </w:r>
      <w:r w:rsidR="00892B4C">
        <w:t>to:  runyant@ecu.edu</w:t>
      </w:r>
    </w:p>
    <w:sectPr w:rsidR="00E153E5" w:rsidRPr="0041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2C"/>
    <w:rsid w:val="000975D8"/>
    <w:rsid w:val="000C6D3B"/>
    <w:rsid w:val="000F4232"/>
    <w:rsid w:val="00100904"/>
    <w:rsid w:val="00145640"/>
    <w:rsid w:val="00146226"/>
    <w:rsid w:val="001B7B42"/>
    <w:rsid w:val="00201EAF"/>
    <w:rsid w:val="0027713D"/>
    <w:rsid w:val="002937BA"/>
    <w:rsid w:val="0029388B"/>
    <w:rsid w:val="002E40A4"/>
    <w:rsid w:val="00315EA5"/>
    <w:rsid w:val="003202B5"/>
    <w:rsid w:val="00322565"/>
    <w:rsid w:val="003806BA"/>
    <w:rsid w:val="00404435"/>
    <w:rsid w:val="00414316"/>
    <w:rsid w:val="004212B6"/>
    <w:rsid w:val="00474E3C"/>
    <w:rsid w:val="00504BD1"/>
    <w:rsid w:val="00552B44"/>
    <w:rsid w:val="005711FA"/>
    <w:rsid w:val="00586E69"/>
    <w:rsid w:val="005C12AE"/>
    <w:rsid w:val="005D7F83"/>
    <w:rsid w:val="00625CCB"/>
    <w:rsid w:val="00637FB6"/>
    <w:rsid w:val="00640146"/>
    <w:rsid w:val="00656B00"/>
    <w:rsid w:val="00683497"/>
    <w:rsid w:val="00691AFB"/>
    <w:rsid w:val="006C35E0"/>
    <w:rsid w:val="006C7D8F"/>
    <w:rsid w:val="007A38D9"/>
    <w:rsid w:val="00855041"/>
    <w:rsid w:val="00892B4C"/>
    <w:rsid w:val="008A4644"/>
    <w:rsid w:val="008C2C94"/>
    <w:rsid w:val="008E0073"/>
    <w:rsid w:val="00904F2C"/>
    <w:rsid w:val="009353B3"/>
    <w:rsid w:val="0095088C"/>
    <w:rsid w:val="009726A2"/>
    <w:rsid w:val="00990506"/>
    <w:rsid w:val="009A7530"/>
    <w:rsid w:val="00A008FF"/>
    <w:rsid w:val="00A47D7D"/>
    <w:rsid w:val="00AC5600"/>
    <w:rsid w:val="00AE270B"/>
    <w:rsid w:val="00B368AC"/>
    <w:rsid w:val="00B8211B"/>
    <w:rsid w:val="00B84060"/>
    <w:rsid w:val="00BF0786"/>
    <w:rsid w:val="00C06A31"/>
    <w:rsid w:val="00C4732D"/>
    <w:rsid w:val="00C66EB4"/>
    <w:rsid w:val="00CE0B0F"/>
    <w:rsid w:val="00D46DA5"/>
    <w:rsid w:val="00D63313"/>
    <w:rsid w:val="00DB5C4C"/>
    <w:rsid w:val="00DC792A"/>
    <w:rsid w:val="00E039D8"/>
    <w:rsid w:val="00E153E5"/>
    <w:rsid w:val="00E230DE"/>
    <w:rsid w:val="00E5481A"/>
    <w:rsid w:val="00F02E74"/>
    <w:rsid w:val="00F22A80"/>
    <w:rsid w:val="00F539DF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F4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232"/>
  </w:style>
  <w:style w:type="character" w:styleId="Hyperlink">
    <w:name w:val="Hyperlink"/>
    <w:basedOn w:val="DefaultParagraphFont"/>
    <w:uiPriority w:val="99"/>
    <w:unhideWhenUsed/>
    <w:rsid w:val="000C6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F4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232"/>
  </w:style>
  <w:style w:type="character" w:styleId="Hyperlink">
    <w:name w:val="Hyperlink"/>
    <w:basedOn w:val="DefaultParagraphFont"/>
    <w:uiPriority w:val="99"/>
    <w:unhideWhenUsed/>
    <w:rsid w:val="000C6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Candace Clifford</cp:lastModifiedBy>
  <cp:revision>2</cp:revision>
  <dcterms:created xsi:type="dcterms:W3CDTF">2015-07-09T01:36:00Z</dcterms:created>
  <dcterms:modified xsi:type="dcterms:W3CDTF">2015-07-09T01:36:00Z</dcterms:modified>
</cp:coreProperties>
</file>